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4F8371" w14:textId="21A4CCDF" w:rsidR="005B5F0E" w:rsidRDefault="005B5F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Lezione </w:t>
      </w:r>
      <w:r w:rsidR="00CD6036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Greco Biblico</w:t>
      </w:r>
      <w:r w:rsidR="00CD6036">
        <w:rPr>
          <w:rFonts w:ascii="Times New Roman" w:hAnsi="Times New Roman" w:cs="Times New Roman"/>
        </w:rPr>
        <w:t xml:space="preserve"> (9 marzo 2021)</w:t>
      </w:r>
    </w:p>
    <w:p w14:paraId="4A544547" w14:textId="1DF28C76" w:rsidR="00CD6036" w:rsidRDefault="00CD6036">
      <w:pPr>
        <w:rPr>
          <w:rFonts w:ascii="Times New Roman" w:hAnsi="Times New Roman" w:cs="Times New Roman"/>
        </w:rPr>
      </w:pPr>
    </w:p>
    <w:p w14:paraId="7D035245" w14:textId="3928ACE8" w:rsidR="00CD6036" w:rsidRDefault="00CD6036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87E159F" wp14:editId="655C8C01">
            <wp:extent cx="5232400" cy="3360715"/>
            <wp:effectExtent l="0" t="0" r="635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5253" t="17709" r="19486" b="7766"/>
                    <a:stretch/>
                  </pic:blipFill>
                  <pic:spPr bwMode="auto">
                    <a:xfrm>
                      <a:off x="0" y="0"/>
                      <a:ext cx="5250923" cy="33726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397EE3" w14:textId="3FC58941" w:rsidR="00CD6036" w:rsidRDefault="00CD6036">
      <w:pPr>
        <w:rPr>
          <w:rFonts w:ascii="Times New Roman" w:hAnsi="Times New Roman" w:cs="Times New Roman"/>
        </w:rPr>
      </w:pPr>
    </w:p>
    <w:p w14:paraId="182F64B2" w14:textId="31CC92EB" w:rsidR="00CD6036" w:rsidRDefault="00F812A4">
      <w:pPr>
        <w:rPr>
          <w:rFonts w:ascii="Times New Roman" w:hAnsi="Times New Roman" w:cs="Times New Roman"/>
        </w:rPr>
      </w:pPr>
      <w:r>
        <w:rPr>
          <w:noProof/>
          <w:lang w:eastAsia="it-IT"/>
        </w:rPr>
        <w:drawing>
          <wp:inline distT="0" distB="0" distL="0" distR="0" wp14:anchorId="102CFEF7" wp14:editId="293E090C">
            <wp:extent cx="5525995" cy="2341266"/>
            <wp:effectExtent l="0" t="0" r="0" b="190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9687" t="24821" b="7124"/>
                    <a:stretch/>
                  </pic:blipFill>
                  <pic:spPr bwMode="auto">
                    <a:xfrm>
                      <a:off x="0" y="0"/>
                      <a:ext cx="5527277" cy="23418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71D422" w14:textId="0BF36764" w:rsidR="00E13822" w:rsidRDefault="00E13822" w:rsidP="00E13822">
      <w:pPr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it-IT"/>
        </w:rPr>
      </w:pPr>
      <w:r>
        <w:rPr>
          <w:noProof/>
          <w:lang w:eastAsia="it-IT"/>
        </w:rPr>
        <w:drawing>
          <wp:inline distT="0" distB="0" distL="0" distR="0" wp14:anchorId="5CE3F24B" wp14:editId="2FD30E33">
            <wp:extent cx="5607664" cy="2185021"/>
            <wp:effectExtent l="0" t="0" r="0" b="635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8373" t="36501"/>
                    <a:stretch/>
                  </pic:blipFill>
                  <pic:spPr bwMode="auto">
                    <a:xfrm>
                      <a:off x="0" y="0"/>
                      <a:ext cx="5607664" cy="21850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F68425" w14:textId="4F573341" w:rsidR="009E676C" w:rsidRDefault="009E676C" w:rsidP="00783E60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lastRenderedPageBreak/>
        <w:t>Marco 3, 1-10</w:t>
      </w:r>
    </w:p>
    <w:p w14:paraId="2701F0D2" w14:textId="103DC729" w:rsidR="00CF4F9C" w:rsidRDefault="009E676C" w:rsidP="00783E60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</w:pPr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Καὶ </w:t>
      </w:r>
      <w:proofErr w:type="spellStart"/>
      <w:r w:rsidRPr="00C82CEF">
        <w:rPr>
          <w:rFonts w:ascii="Times New Roman" w:eastAsia="Times New Roman" w:hAnsi="Times New Roman" w:cs="Times New Roman"/>
          <w:color w:val="000000"/>
          <w:sz w:val="36"/>
          <w:szCs w:val="36"/>
          <w:highlight w:val="cyan"/>
          <w:lang w:eastAsia="it-IT"/>
        </w:rPr>
        <w:t>εἰσῆλθεν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π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άλιν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εἰς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συν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αγωγ</w:t>
      </w:r>
      <w:r w:rsidRPr="00C82CEF">
        <w:rPr>
          <w:rFonts w:ascii="Times New Roman" w:eastAsia="Times New Roman" w:hAnsi="Times New Roman" w:cs="Times New Roman"/>
          <w:color w:val="000000"/>
          <w:sz w:val="36"/>
          <w:szCs w:val="36"/>
          <w:highlight w:val="green"/>
          <w:lang w:eastAsia="it-IT"/>
        </w:rPr>
        <w:t>ήν</w:t>
      </w:r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, καὶ </w:t>
      </w:r>
      <w:proofErr w:type="spellStart"/>
      <w:r w:rsidRPr="00C82CEF">
        <w:rPr>
          <w:rFonts w:ascii="Times New Roman" w:eastAsia="Times New Roman" w:hAnsi="Times New Roman" w:cs="Times New Roman"/>
          <w:color w:val="000000"/>
          <w:sz w:val="36"/>
          <w:szCs w:val="36"/>
          <w:highlight w:val="cyan"/>
          <w:lang w:eastAsia="it-IT"/>
        </w:rPr>
        <w:t>ἦν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ἐκεῖ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ἄνθρω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π</w:t>
      </w:r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highlight w:val="yellow"/>
          <w:lang w:eastAsia="it-IT"/>
        </w:rPr>
        <w:t>ος</w:t>
      </w:r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ἐξηρ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αμμέν</w:t>
      </w:r>
      <w:r w:rsidRPr="009A6CC8">
        <w:rPr>
          <w:rFonts w:ascii="Times New Roman" w:eastAsia="Times New Roman" w:hAnsi="Times New Roman" w:cs="Times New Roman"/>
          <w:color w:val="000000"/>
          <w:sz w:val="36"/>
          <w:szCs w:val="36"/>
          <w:highlight w:val="green"/>
          <w:lang w:eastAsia="it-IT"/>
        </w:rPr>
        <w:t>ην</w:t>
      </w:r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9A6CC8">
        <w:rPr>
          <w:rFonts w:ascii="Times New Roman" w:eastAsia="Times New Roman" w:hAnsi="Times New Roman" w:cs="Times New Roman"/>
          <w:color w:val="000000"/>
          <w:sz w:val="36"/>
          <w:szCs w:val="36"/>
          <w:highlight w:val="cyan"/>
          <w:lang w:eastAsia="it-IT"/>
        </w:rPr>
        <w:t>ἔχων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C82CEF">
        <w:rPr>
          <w:rFonts w:ascii="Times New Roman" w:eastAsia="Times New Roman" w:hAnsi="Times New Roman" w:cs="Times New Roman"/>
          <w:color w:val="000000"/>
          <w:sz w:val="36"/>
          <w:szCs w:val="36"/>
          <w:highlight w:val="green"/>
          <w:lang w:eastAsia="it-IT"/>
        </w:rPr>
        <w:t>τὴν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χεῖρ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α. 2 καὶ </w:t>
      </w:r>
      <w:r w:rsidRPr="00C82CEF">
        <w:rPr>
          <w:rFonts w:ascii="Times New Roman" w:eastAsia="Times New Roman" w:hAnsi="Times New Roman" w:cs="Times New Roman"/>
          <w:color w:val="000000"/>
          <w:sz w:val="36"/>
          <w:szCs w:val="36"/>
          <w:highlight w:val="cyan"/>
          <w:lang w:eastAsia="it-IT"/>
        </w:rPr>
        <w:t>πα</w:t>
      </w:r>
      <w:proofErr w:type="spellStart"/>
      <w:r w:rsidRPr="00C82CEF">
        <w:rPr>
          <w:rFonts w:ascii="Times New Roman" w:eastAsia="Times New Roman" w:hAnsi="Times New Roman" w:cs="Times New Roman"/>
          <w:color w:val="000000"/>
          <w:sz w:val="36"/>
          <w:szCs w:val="36"/>
          <w:highlight w:val="cyan"/>
          <w:lang w:eastAsia="it-IT"/>
        </w:rPr>
        <w:t>ρετήρουν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α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ὐτ</w:t>
      </w:r>
      <w:r w:rsidRPr="0076391D">
        <w:rPr>
          <w:rFonts w:ascii="Times New Roman" w:eastAsia="Times New Roman" w:hAnsi="Times New Roman" w:cs="Times New Roman"/>
          <w:color w:val="000000"/>
          <w:sz w:val="36"/>
          <w:szCs w:val="36"/>
          <w:highlight w:val="yellow"/>
          <w:lang w:eastAsia="it-IT"/>
        </w:rPr>
        <w:t>ὸν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εἰ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τοῖς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σά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ββασιν </w:t>
      </w:r>
      <w:proofErr w:type="spellStart"/>
      <w:r w:rsidRPr="00C82CEF">
        <w:rPr>
          <w:rFonts w:ascii="Times New Roman" w:eastAsia="Times New Roman" w:hAnsi="Times New Roman" w:cs="Times New Roman"/>
          <w:color w:val="000000"/>
          <w:sz w:val="36"/>
          <w:szCs w:val="36"/>
          <w:highlight w:val="cyan"/>
          <w:lang w:eastAsia="it-IT"/>
        </w:rPr>
        <w:t>θερ</w:t>
      </w:r>
      <w:proofErr w:type="spellEnd"/>
      <w:r w:rsidRPr="00C82CEF">
        <w:rPr>
          <w:rFonts w:ascii="Times New Roman" w:eastAsia="Times New Roman" w:hAnsi="Times New Roman" w:cs="Times New Roman"/>
          <w:color w:val="000000"/>
          <w:sz w:val="36"/>
          <w:szCs w:val="36"/>
          <w:highlight w:val="cyan"/>
          <w:lang w:eastAsia="it-IT"/>
        </w:rPr>
        <w:t>απεύσει</w:t>
      </w:r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α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ὐτ</w:t>
      </w:r>
      <w:r w:rsidRPr="0076391D">
        <w:rPr>
          <w:rFonts w:ascii="Times New Roman" w:eastAsia="Times New Roman" w:hAnsi="Times New Roman" w:cs="Times New Roman"/>
          <w:color w:val="000000"/>
          <w:sz w:val="36"/>
          <w:szCs w:val="36"/>
          <w:highlight w:val="yellow"/>
          <w:lang w:eastAsia="it-IT"/>
        </w:rPr>
        <w:t>όν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,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ἵν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α </w:t>
      </w:r>
      <w:r w:rsidRPr="00CF4F9C">
        <w:rPr>
          <w:rFonts w:ascii="Times New Roman" w:eastAsia="Times New Roman" w:hAnsi="Times New Roman" w:cs="Times New Roman"/>
          <w:color w:val="000000"/>
          <w:sz w:val="36"/>
          <w:szCs w:val="36"/>
          <w:highlight w:val="cyan"/>
          <w:lang w:eastAsia="it-IT"/>
        </w:rPr>
        <w:t>κα</w:t>
      </w:r>
      <w:proofErr w:type="spellStart"/>
      <w:r w:rsidRPr="00CF4F9C">
        <w:rPr>
          <w:rFonts w:ascii="Times New Roman" w:eastAsia="Times New Roman" w:hAnsi="Times New Roman" w:cs="Times New Roman"/>
          <w:color w:val="000000"/>
          <w:sz w:val="36"/>
          <w:szCs w:val="36"/>
          <w:highlight w:val="cyan"/>
          <w:lang w:eastAsia="it-IT"/>
        </w:rPr>
        <w:t>τηγορήσωσιν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α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ὐτ</w:t>
      </w:r>
      <w:r w:rsidRPr="0076391D">
        <w:rPr>
          <w:rFonts w:ascii="Times New Roman" w:eastAsia="Times New Roman" w:hAnsi="Times New Roman" w:cs="Times New Roman"/>
          <w:color w:val="000000"/>
          <w:sz w:val="36"/>
          <w:szCs w:val="36"/>
          <w:highlight w:val="yellow"/>
          <w:lang w:eastAsia="it-IT"/>
        </w:rPr>
        <w:t>οῦ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. 3 καὶ </w:t>
      </w:r>
      <w:proofErr w:type="spellStart"/>
      <w:r w:rsidRPr="00CF4F9C">
        <w:rPr>
          <w:rFonts w:ascii="Times New Roman" w:eastAsia="Times New Roman" w:hAnsi="Times New Roman" w:cs="Times New Roman"/>
          <w:color w:val="000000"/>
          <w:sz w:val="36"/>
          <w:szCs w:val="36"/>
          <w:highlight w:val="cyan"/>
          <w:lang w:eastAsia="it-IT"/>
        </w:rPr>
        <w:t>λέγει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C82CEF">
        <w:rPr>
          <w:rFonts w:ascii="Times New Roman" w:eastAsia="Times New Roman" w:hAnsi="Times New Roman" w:cs="Times New Roman"/>
          <w:color w:val="000000"/>
          <w:sz w:val="36"/>
          <w:szCs w:val="36"/>
          <w:highlight w:val="yellow"/>
          <w:lang w:eastAsia="it-IT"/>
        </w:rPr>
        <w:t>τῷ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ἀνθρώ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π</w:t>
      </w:r>
      <w:r w:rsidRPr="0076391D">
        <w:rPr>
          <w:rFonts w:ascii="Times New Roman" w:eastAsia="Times New Roman" w:hAnsi="Times New Roman" w:cs="Times New Roman"/>
          <w:color w:val="000000"/>
          <w:sz w:val="36"/>
          <w:szCs w:val="36"/>
          <w:highlight w:val="yellow"/>
          <w:lang w:eastAsia="it-IT"/>
        </w:rPr>
        <w:t>ῳ</w:t>
      </w:r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9A6CC8">
        <w:rPr>
          <w:rFonts w:ascii="Times New Roman" w:eastAsia="Times New Roman" w:hAnsi="Times New Roman" w:cs="Times New Roman"/>
          <w:color w:val="000000"/>
          <w:sz w:val="36"/>
          <w:szCs w:val="36"/>
          <w:highlight w:val="yellow"/>
          <w:lang w:eastAsia="it-IT"/>
        </w:rPr>
        <w:t>τῷ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C82CEF">
        <w:rPr>
          <w:rFonts w:ascii="Times New Roman" w:eastAsia="Times New Roman" w:hAnsi="Times New Roman" w:cs="Times New Roman"/>
          <w:color w:val="000000"/>
          <w:sz w:val="36"/>
          <w:szCs w:val="36"/>
          <w:highlight w:val="green"/>
          <w:lang w:eastAsia="it-IT"/>
        </w:rPr>
        <w:t>τὴν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χεῖρ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α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ἔχοντι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ξηράν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· ⸀</w:t>
      </w:r>
      <w:proofErr w:type="spellStart"/>
      <w:r w:rsidRPr="00CF4F9C">
        <w:rPr>
          <w:rFonts w:ascii="Times New Roman" w:eastAsia="Times New Roman" w:hAnsi="Times New Roman" w:cs="Times New Roman"/>
          <w:color w:val="000000"/>
          <w:sz w:val="36"/>
          <w:szCs w:val="36"/>
          <w:highlight w:val="cyan"/>
          <w:lang w:eastAsia="it-IT"/>
        </w:rPr>
        <w:t>Ἔγειρε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εἰς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τὸ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μέσον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. 4 καὶ </w:t>
      </w:r>
      <w:proofErr w:type="spellStart"/>
      <w:r w:rsidRPr="00CF4F9C">
        <w:rPr>
          <w:rFonts w:ascii="Times New Roman" w:eastAsia="Times New Roman" w:hAnsi="Times New Roman" w:cs="Times New Roman"/>
          <w:color w:val="000000"/>
          <w:sz w:val="36"/>
          <w:szCs w:val="36"/>
          <w:highlight w:val="cyan"/>
          <w:lang w:eastAsia="it-IT"/>
        </w:rPr>
        <w:t>λέγει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α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ὐτοῖς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· </w:t>
      </w:r>
      <w:proofErr w:type="spellStart"/>
      <w:r w:rsidRPr="00CF4F9C">
        <w:rPr>
          <w:rFonts w:ascii="Times New Roman" w:eastAsia="Times New Roman" w:hAnsi="Times New Roman" w:cs="Times New Roman"/>
          <w:color w:val="000000"/>
          <w:sz w:val="36"/>
          <w:szCs w:val="36"/>
          <w:highlight w:val="cyan"/>
          <w:lang w:eastAsia="it-IT"/>
        </w:rPr>
        <w:t>Ἔξεστιν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τοῖς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σά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ββασιν </w:t>
      </w:r>
      <w:proofErr w:type="spellStart"/>
      <w:r w:rsidRPr="00CF4F9C">
        <w:rPr>
          <w:rFonts w:ascii="Times New Roman" w:eastAsia="Times New Roman" w:hAnsi="Times New Roman" w:cs="Times New Roman"/>
          <w:color w:val="000000"/>
          <w:sz w:val="36"/>
          <w:szCs w:val="36"/>
          <w:highlight w:val="cyan"/>
          <w:lang w:eastAsia="it-IT"/>
        </w:rPr>
        <w:t>ἀγ</w:t>
      </w:r>
      <w:proofErr w:type="spellEnd"/>
      <w:r w:rsidRPr="00CF4F9C">
        <w:rPr>
          <w:rFonts w:ascii="Times New Roman" w:eastAsia="Times New Roman" w:hAnsi="Times New Roman" w:cs="Times New Roman"/>
          <w:color w:val="000000"/>
          <w:sz w:val="36"/>
          <w:szCs w:val="36"/>
          <w:highlight w:val="cyan"/>
          <w:lang w:eastAsia="it-IT"/>
        </w:rPr>
        <w:t>αθοποιῆσαι</w:t>
      </w:r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ἢ </w:t>
      </w:r>
      <w:r w:rsidRPr="00CF4F9C">
        <w:rPr>
          <w:rFonts w:ascii="Times New Roman" w:eastAsia="Times New Roman" w:hAnsi="Times New Roman" w:cs="Times New Roman"/>
          <w:color w:val="000000"/>
          <w:sz w:val="36"/>
          <w:szCs w:val="36"/>
          <w:highlight w:val="cyan"/>
          <w:lang w:eastAsia="it-IT"/>
        </w:rPr>
        <w:t>κα</w:t>
      </w:r>
      <w:proofErr w:type="spellStart"/>
      <w:r w:rsidRPr="00CF4F9C">
        <w:rPr>
          <w:rFonts w:ascii="Times New Roman" w:eastAsia="Times New Roman" w:hAnsi="Times New Roman" w:cs="Times New Roman"/>
          <w:color w:val="000000"/>
          <w:sz w:val="36"/>
          <w:szCs w:val="36"/>
          <w:highlight w:val="cyan"/>
          <w:lang w:eastAsia="it-IT"/>
        </w:rPr>
        <w:t>κο</w:t>
      </w:r>
      <w:proofErr w:type="spellEnd"/>
      <w:r w:rsidRPr="00CF4F9C">
        <w:rPr>
          <w:rFonts w:ascii="Times New Roman" w:eastAsia="Times New Roman" w:hAnsi="Times New Roman" w:cs="Times New Roman"/>
          <w:color w:val="000000"/>
          <w:sz w:val="36"/>
          <w:szCs w:val="36"/>
          <w:highlight w:val="cyan"/>
          <w:lang w:eastAsia="it-IT"/>
        </w:rPr>
        <w:t>ποιῆσαι</w:t>
      </w:r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,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ψυχ</w:t>
      </w:r>
      <w:r w:rsidRPr="00C82CEF">
        <w:rPr>
          <w:rFonts w:ascii="Times New Roman" w:eastAsia="Times New Roman" w:hAnsi="Times New Roman" w:cs="Times New Roman"/>
          <w:color w:val="000000"/>
          <w:sz w:val="36"/>
          <w:szCs w:val="36"/>
          <w:highlight w:val="green"/>
          <w:lang w:eastAsia="it-IT"/>
        </w:rPr>
        <w:t>ὴν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CF4F9C">
        <w:rPr>
          <w:rFonts w:ascii="Times New Roman" w:eastAsia="Times New Roman" w:hAnsi="Times New Roman" w:cs="Times New Roman"/>
          <w:color w:val="000000"/>
          <w:sz w:val="36"/>
          <w:szCs w:val="36"/>
          <w:highlight w:val="cyan"/>
          <w:lang w:eastAsia="it-IT"/>
        </w:rPr>
        <w:t>σῶσ</w:t>
      </w:r>
      <w:proofErr w:type="spellEnd"/>
      <w:r w:rsidRPr="00CF4F9C">
        <w:rPr>
          <w:rFonts w:ascii="Times New Roman" w:eastAsia="Times New Roman" w:hAnsi="Times New Roman" w:cs="Times New Roman"/>
          <w:color w:val="000000"/>
          <w:sz w:val="36"/>
          <w:szCs w:val="36"/>
          <w:highlight w:val="cyan"/>
          <w:lang w:eastAsia="it-IT"/>
        </w:rPr>
        <w:t>αι</w:t>
      </w:r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ἢ </w:t>
      </w:r>
      <w:r w:rsidRPr="00CF4F9C">
        <w:rPr>
          <w:rFonts w:ascii="Times New Roman" w:eastAsia="Times New Roman" w:hAnsi="Times New Roman" w:cs="Times New Roman"/>
          <w:color w:val="000000"/>
          <w:sz w:val="36"/>
          <w:szCs w:val="36"/>
          <w:highlight w:val="cyan"/>
          <w:lang w:eastAsia="it-IT"/>
        </w:rPr>
        <w:t>ἀπ</w:t>
      </w:r>
      <w:proofErr w:type="spellStart"/>
      <w:r w:rsidRPr="00CF4F9C">
        <w:rPr>
          <w:rFonts w:ascii="Times New Roman" w:eastAsia="Times New Roman" w:hAnsi="Times New Roman" w:cs="Times New Roman"/>
          <w:color w:val="000000"/>
          <w:sz w:val="36"/>
          <w:szCs w:val="36"/>
          <w:highlight w:val="cyan"/>
          <w:lang w:eastAsia="it-IT"/>
        </w:rPr>
        <w:t>οκτεῖν</w:t>
      </w:r>
      <w:proofErr w:type="spellEnd"/>
      <w:r w:rsidRPr="00CF4F9C">
        <w:rPr>
          <w:rFonts w:ascii="Times New Roman" w:eastAsia="Times New Roman" w:hAnsi="Times New Roman" w:cs="Times New Roman"/>
          <w:color w:val="000000"/>
          <w:sz w:val="36"/>
          <w:szCs w:val="36"/>
          <w:highlight w:val="cyan"/>
          <w:lang w:eastAsia="it-IT"/>
        </w:rPr>
        <w:t>αι</w:t>
      </w:r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;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οἱ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δὲ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CF4F9C">
        <w:rPr>
          <w:rFonts w:ascii="Times New Roman" w:eastAsia="Times New Roman" w:hAnsi="Times New Roman" w:cs="Times New Roman"/>
          <w:color w:val="000000"/>
          <w:sz w:val="36"/>
          <w:szCs w:val="36"/>
          <w:highlight w:val="cyan"/>
          <w:lang w:eastAsia="it-IT"/>
        </w:rPr>
        <w:t>ἐσιώ</w:t>
      </w:r>
      <w:proofErr w:type="spellEnd"/>
      <w:r w:rsidRPr="00CF4F9C">
        <w:rPr>
          <w:rFonts w:ascii="Times New Roman" w:eastAsia="Times New Roman" w:hAnsi="Times New Roman" w:cs="Times New Roman"/>
          <w:color w:val="000000"/>
          <w:sz w:val="36"/>
          <w:szCs w:val="36"/>
          <w:highlight w:val="cyan"/>
          <w:lang w:eastAsia="it-IT"/>
        </w:rPr>
        <w:t>πων</w:t>
      </w:r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. 5 καὶ π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ερι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βλεψά</w:t>
      </w:r>
      <w:r w:rsidRPr="009B5FB5">
        <w:rPr>
          <w:rFonts w:ascii="Times New Roman" w:eastAsia="Times New Roman" w:hAnsi="Times New Roman" w:cs="Times New Roman"/>
          <w:color w:val="000000"/>
          <w:sz w:val="36"/>
          <w:szCs w:val="36"/>
          <w:highlight w:val="lightGray"/>
          <w:lang w:eastAsia="it-IT"/>
        </w:rPr>
        <w:t>μεν</w:t>
      </w:r>
      <w:r w:rsidRPr="009B5FB5">
        <w:rPr>
          <w:rFonts w:ascii="Times New Roman" w:eastAsia="Times New Roman" w:hAnsi="Times New Roman" w:cs="Times New Roman"/>
          <w:color w:val="000000"/>
          <w:sz w:val="36"/>
          <w:szCs w:val="36"/>
          <w:highlight w:val="yellow"/>
          <w:lang w:eastAsia="it-IT"/>
        </w:rPr>
        <w:t>ος</w:t>
      </w:r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α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ὐτ</w:t>
      </w:r>
      <w:r w:rsidRPr="009B5FB5">
        <w:rPr>
          <w:rFonts w:ascii="Times New Roman" w:eastAsia="Times New Roman" w:hAnsi="Times New Roman" w:cs="Times New Roman"/>
          <w:color w:val="000000"/>
          <w:sz w:val="36"/>
          <w:szCs w:val="36"/>
          <w:highlight w:val="yellow"/>
          <w:lang w:eastAsia="it-IT"/>
        </w:rPr>
        <w:t>οὺς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μετ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’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ὀργ</w:t>
      </w:r>
      <w:r w:rsidRPr="00C82CEF">
        <w:rPr>
          <w:rFonts w:ascii="Times New Roman" w:eastAsia="Times New Roman" w:hAnsi="Times New Roman" w:cs="Times New Roman"/>
          <w:color w:val="000000"/>
          <w:sz w:val="36"/>
          <w:szCs w:val="36"/>
          <w:highlight w:val="green"/>
          <w:lang w:eastAsia="it-IT"/>
        </w:rPr>
        <w:t>ῆς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,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συλλυ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πού</w:t>
      </w:r>
      <w:r w:rsidRPr="009B5FB5">
        <w:rPr>
          <w:rFonts w:ascii="Times New Roman" w:eastAsia="Times New Roman" w:hAnsi="Times New Roman" w:cs="Times New Roman"/>
          <w:color w:val="000000"/>
          <w:sz w:val="36"/>
          <w:szCs w:val="36"/>
          <w:highlight w:val="lightGray"/>
          <w:lang w:eastAsia="it-IT"/>
        </w:rPr>
        <w:t>μεν</w:t>
      </w:r>
      <w:r w:rsidRPr="009B5FB5">
        <w:rPr>
          <w:rFonts w:ascii="Times New Roman" w:eastAsia="Times New Roman" w:hAnsi="Times New Roman" w:cs="Times New Roman"/>
          <w:color w:val="000000"/>
          <w:sz w:val="36"/>
          <w:szCs w:val="36"/>
          <w:highlight w:val="yellow"/>
          <w:lang w:eastAsia="it-IT"/>
        </w:rPr>
        <w:t>ος</w:t>
      </w:r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ἐπὶ </w:t>
      </w:r>
      <w:proofErr w:type="spellStart"/>
      <w:r w:rsidRPr="00C82CEF">
        <w:rPr>
          <w:rFonts w:ascii="Times New Roman" w:eastAsia="Times New Roman" w:hAnsi="Times New Roman" w:cs="Times New Roman"/>
          <w:color w:val="000000"/>
          <w:sz w:val="36"/>
          <w:szCs w:val="36"/>
          <w:highlight w:val="green"/>
          <w:lang w:eastAsia="it-IT"/>
        </w:rPr>
        <w:t>τῇ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π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ωρώσει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τ</w:t>
      </w:r>
      <w:r w:rsidRPr="00C82CEF">
        <w:rPr>
          <w:rFonts w:ascii="Times New Roman" w:eastAsia="Times New Roman" w:hAnsi="Times New Roman" w:cs="Times New Roman"/>
          <w:color w:val="000000"/>
          <w:sz w:val="36"/>
          <w:szCs w:val="36"/>
          <w:highlight w:val="green"/>
          <w:lang w:eastAsia="it-IT"/>
        </w:rPr>
        <w:t>ῆς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κα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ρδ</w:t>
      </w:r>
      <w:r w:rsidRPr="00C82CEF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ί</w:t>
      </w:r>
      <w:proofErr w:type="spellEnd"/>
      <w:r w:rsidRPr="00C82CEF">
        <w:rPr>
          <w:rFonts w:ascii="Times New Roman" w:eastAsia="Times New Roman" w:hAnsi="Times New Roman" w:cs="Times New Roman"/>
          <w:color w:val="000000"/>
          <w:sz w:val="36"/>
          <w:szCs w:val="36"/>
          <w:highlight w:val="green"/>
          <w:lang w:eastAsia="it-IT"/>
        </w:rPr>
        <w:t>ας</w:t>
      </w:r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α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ὐτ</w:t>
      </w:r>
      <w:r w:rsidRPr="009A6CC8">
        <w:rPr>
          <w:rFonts w:ascii="Times New Roman" w:eastAsia="Times New Roman" w:hAnsi="Times New Roman" w:cs="Times New Roman"/>
          <w:color w:val="000000"/>
          <w:sz w:val="36"/>
          <w:szCs w:val="36"/>
          <w:highlight w:val="yellow"/>
          <w:lang w:eastAsia="it-IT"/>
        </w:rPr>
        <w:t>ῶν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,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λέγει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C82CEF">
        <w:rPr>
          <w:rFonts w:ascii="Times New Roman" w:eastAsia="Times New Roman" w:hAnsi="Times New Roman" w:cs="Times New Roman"/>
          <w:color w:val="000000"/>
          <w:sz w:val="36"/>
          <w:szCs w:val="36"/>
          <w:highlight w:val="yellow"/>
          <w:lang w:eastAsia="it-IT"/>
        </w:rPr>
        <w:t>τῷ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ἀνθρώ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π</w:t>
      </w:r>
      <w:r w:rsidRPr="00C82CEF">
        <w:rPr>
          <w:rFonts w:ascii="Times New Roman" w:eastAsia="Times New Roman" w:hAnsi="Times New Roman" w:cs="Times New Roman"/>
          <w:color w:val="000000"/>
          <w:sz w:val="36"/>
          <w:szCs w:val="36"/>
          <w:highlight w:val="yellow"/>
          <w:lang w:eastAsia="it-IT"/>
        </w:rPr>
        <w:t>ῳ</w:t>
      </w:r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· </w:t>
      </w:r>
    </w:p>
    <w:p w14:paraId="2A0D8031" w14:textId="64F6A319" w:rsidR="00CF4F9C" w:rsidRDefault="005A2D1A" w:rsidP="00783E60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DBDD1B" wp14:editId="0A851351">
                <wp:simplePos x="0" y="0"/>
                <wp:positionH relativeFrom="column">
                  <wp:posOffset>314960</wp:posOffset>
                </wp:positionH>
                <wp:positionV relativeFrom="paragraph">
                  <wp:posOffset>2623820</wp:posOffset>
                </wp:positionV>
                <wp:extent cx="5238750" cy="996950"/>
                <wp:effectExtent l="0" t="0" r="19050" b="12700"/>
                <wp:wrapNone/>
                <wp:docPr id="8" name="Rettangolo con angoli arrotondati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8750" cy="9969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D8C805E" id="Rettangolo con angoli arrotondati 8" o:spid="_x0000_s1026" style="position:absolute;margin-left:24.8pt;margin-top:206.6pt;width:412.5pt;height:78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" fillcolor="#5b9bd5 [3204]" strokecolor="#1f4d78 [1604]" strokeweight="1pt">
                <v:stroke joinstyle="miter"/>
              </v:roundrect>
            </w:pict>
          </mc:Fallback>
        </mc:AlternateContent>
      </w:r>
      <w:r w:rsidR="006F33F7">
        <w:rPr>
          <w:noProof/>
        </w:rPr>
        <w:drawing>
          <wp:inline distT="0" distB="0" distL="0" distR="0" wp14:anchorId="62961530" wp14:editId="00B4AD2C">
            <wp:extent cx="5607050" cy="3721405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2411" t="26564" r="19278" b="4629"/>
                    <a:stretch/>
                  </pic:blipFill>
                  <pic:spPr bwMode="auto">
                    <a:xfrm>
                      <a:off x="0" y="0"/>
                      <a:ext cx="5617188" cy="37281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F4E81B" w14:textId="298E366F" w:rsidR="00CF4F9C" w:rsidRDefault="00A76DFF" w:rsidP="00783E60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</w:pPr>
      <w:r>
        <w:rPr>
          <w:noProof/>
        </w:rPr>
        <w:lastRenderedPageBreak/>
        <w:drawing>
          <wp:inline distT="0" distB="0" distL="0" distR="0" wp14:anchorId="5EFCB58B" wp14:editId="48275FAC">
            <wp:extent cx="5784850" cy="2003234"/>
            <wp:effectExtent l="0" t="0" r="635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1374" t="30990" r="19900" b="32854"/>
                    <a:stretch/>
                  </pic:blipFill>
                  <pic:spPr bwMode="auto">
                    <a:xfrm>
                      <a:off x="0" y="0"/>
                      <a:ext cx="5822974" cy="20164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CAF7D8" w14:textId="2E42C206" w:rsidR="00A76DFF" w:rsidRDefault="00DD575C" w:rsidP="00783E60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1A3735" wp14:editId="50D00687">
                <wp:simplePos x="0" y="0"/>
                <wp:positionH relativeFrom="column">
                  <wp:posOffset>397510</wp:posOffset>
                </wp:positionH>
                <wp:positionV relativeFrom="paragraph">
                  <wp:posOffset>2489200</wp:posOffset>
                </wp:positionV>
                <wp:extent cx="5283200" cy="984250"/>
                <wp:effectExtent l="0" t="0" r="12700" b="25400"/>
                <wp:wrapNone/>
                <wp:docPr id="7" name="Rettangolo con angoli arrotondati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83200" cy="9842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84CA01F" id="Rettangolo con angoli arrotondati 7" o:spid="_x0000_s1026" style="position:absolute;margin-left:31.3pt;margin-top:196pt;width:416pt;height:77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" fillcolor="#5b9bd5 [3204]" strokecolor="#1f4d78 [1604]" strokeweight="1pt">
                <v:stroke joinstyle="miter"/>
              </v:roundrect>
            </w:pict>
          </mc:Fallback>
        </mc:AlternateContent>
      </w:r>
      <w:r>
        <w:rPr>
          <w:noProof/>
        </w:rPr>
        <w:drawing>
          <wp:inline distT="0" distB="0" distL="0" distR="0" wp14:anchorId="08FBB323" wp14:editId="4882F9AD">
            <wp:extent cx="5715000" cy="5263816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6873" t="17340" r="25815" b="5184"/>
                    <a:stretch/>
                  </pic:blipFill>
                  <pic:spPr bwMode="auto">
                    <a:xfrm>
                      <a:off x="0" y="0"/>
                      <a:ext cx="5729290" cy="52769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1A317A" w14:textId="63652F54" w:rsidR="005A2D1A" w:rsidRDefault="00AD37D4" w:rsidP="00783E60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</w:pPr>
      <w:r>
        <w:rPr>
          <w:noProof/>
        </w:rPr>
        <w:lastRenderedPageBreak/>
        <w:drawing>
          <wp:inline distT="0" distB="0" distL="0" distR="0" wp14:anchorId="6CEF6BC4" wp14:editId="73953D83">
            <wp:extent cx="5372100" cy="2536517"/>
            <wp:effectExtent l="0" t="0" r="0" b="0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23656" t="47593" r="26022" b="10164"/>
                    <a:stretch/>
                  </pic:blipFill>
                  <pic:spPr bwMode="auto">
                    <a:xfrm>
                      <a:off x="0" y="0"/>
                      <a:ext cx="5391322" cy="25455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D5903E" w14:textId="35D24207" w:rsidR="0011413C" w:rsidRDefault="0011413C" w:rsidP="00783E60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</w:pPr>
      <w:r>
        <w:rPr>
          <w:noProof/>
        </w:rPr>
        <w:drawing>
          <wp:inline distT="0" distB="0" distL="0" distR="0" wp14:anchorId="5E3BDBBC" wp14:editId="4F3D6B1C">
            <wp:extent cx="5492750" cy="1867756"/>
            <wp:effectExtent l="0" t="0" r="0" b="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25420" t="46301" r="23013" b="22523"/>
                    <a:stretch/>
                  </pic:blipFill>
                  <pic:spPr bwMode="auto">
                    <a:xfrm>
                      <a:off x="0" y="0"/>
                      <a:ext cx="5528188" cy="18798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402D59" w14:textId="77777777" w:rsidR="00747DCD" w:rsidRDefault="00747DCD" w:rsidP="00783E60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</w:pPr>
    </w:p>
    <w:p w14:paraId="21BFBD2F" w14:textId="2F39A892" w:rsidR="00E13822" w:rsidRDefault="009E676C" w:rsidP="00783E60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</w:pP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Ἔκτεινον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τὴν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χεῖρ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α· καὶ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ἐξέτεινεν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, καὶ ἀπ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εκ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ατεστάθη ἡ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χεὶρ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α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ὐτοῦ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. 6 καὶ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ἐξελθόντες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οἱ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Φα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ρισ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αῖ</w:t>
      </w:r>
      <w:r w:rsidRPr="00747DCD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οι</w:t>
      </w:r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εὐθὺς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μετὰ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τῶν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Ἡρῳδι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αν</w:t>
      </w:r>
      <w:r w:rsidRPr="00747DCD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ῶν</w:t>
      </w:r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συμ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βούλιον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ἐδίδουν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κατ’ α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ὐτοῦ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ὅπ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ως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α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ὐτὸν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ἀπ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ολέσωσιν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. 7 Καὶ ὁ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Ἰησοῦς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μετὰ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τῶν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μα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θητῶν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α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ὐτοῦ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ἀνεχώρησεν</w:t>
      </w:r>
      <w:proofErr w:type="spellEnd"/>
      <w:r w:rsidR="00747DCD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π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ρὸς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τὴν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θάλ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ασσαν· καὶ π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ολὺ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π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λῆθος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ἀπὸ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τῆς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Γα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λιλ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αίας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ἠκολούθησεν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, καὶ ἀπὸ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τῆς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Ἰουδ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αίας 8 καὶ ἀπὸ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Ἱεροσολύμων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καὶ ἀπὸ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τῆς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Ἰδουμ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αίας καὶ π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έρ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αν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τοῦ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Ἰορδάνου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καὶ π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ερὶ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Τύρον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καὶ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Σιδῶν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α, π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λῆθος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π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ολύ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,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ἀκούοντες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lastRenderedPageBreak/>
        <w:t>ὅσ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α ἐπ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οίει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ἦλθον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π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ρὸς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α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ὐτόν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. 9 καὶ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εἶ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πεν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τοῖς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μα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θητ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αῖς α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ὐτοῦ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ἵν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α π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λοιάριον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π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ροσκ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αρτερῇ α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ὐτῷ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διὰ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τὸν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ὄχλον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ἵν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α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μὴ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θλί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βωσιν α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ὐτόν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· 10 π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ολλοὺς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γὰρ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ἐθερά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πευσεν,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ὥστε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ἐπιπίπ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τειν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α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ὐτῷ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ἵν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α α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ὐτοῦ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ἅψωντ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αι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ὅσοι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εἶχον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μάστιγ</w:t>
      </w:r>
      <w:proofErr w:type="spellEnd"/>
      <w:r w:rsidRPr="009E676C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ας.</w:t>
      </w:r>
    </w:p>
    <w:p w14:paraId="71F7EDFC" w14:textId="77777777" w:rsidR="00E13822" w:rsidRPr="00717BF8" w:rsidRDefault="00E13822" w:rsidP="00783E60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</w:pPr>
    </w:p>
    <w:p w14:paraId="6374495C" w14:textId="77777777" w:rsidR="00783E60" w:rsidRDefault="00783E60" w:rsidP="00783E60">
      <w:pPr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it-IT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it-IT"/>
        </w:rPr>
        <w:br w:type="page"/>
      </w:r>
    </w:p>
    <w:p w14:paraId="3AB72078" w14:textId="77777777" w:rsidR="00611476" w:rsidRPr="002A2334" w:rsidRDefault="00611476">
      <w:pPr>
        <w:rPr>
          <w:rFonts w:ascii="Times New Roman" w:hAnsi="Times New Roman" w:cs="Times New Roman"/>
        </w:rPr>
      </w:pPr>
    </w:p>
    <w:sectPr w:rsidR="00611476" w:rsidRPr="002A233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1D7A0D"/>
    <w:multiLevelType w:val="hybridMultilevel"/>
    <w:tmpl w:val="A5BCB4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3759"/>
    <w:rsid w:val="00005567"/>
    <w:rsid w:val="00045FCB"/>
    <w:rsid w:val="00061EF8"/>
    <w:rsid w:val="00073759"/>
    <w:rsid w:val="00081AE1"/>
    <w:rsid w:val="0011413C"/>
    <w:rsid w:val="00171542"/>
    <w:rsid w:val="00191D88"/>
    <w:rsid w:val="002346CD"/>
    <w:rsid w:val="002A2334"/>
    <w:rsid w:val="002A531B"/>
    <w:rsid w:val="00402509"/>
    <w:rsid w:val="00450F2C"/>
    <w:rsid w:val="004B234B"/>
    <w:rsid w:val="004F48C8"/>
    <w:rsid w:val="00515F87"/>
    <w:rsid w:val="005906BA"/>
    <w:rsid w:val="005A0606"/>
    <w:rsid w:val="005A2D1A"/>
    <w:rsid w:val="005B0073"/>
    <w:rsid w:val="005B5F0E"/>
    <w:rsid w:val="005B62D3"/>
    <w:rsid w:val="005E1335"/>
    <w:rsid w:val="00611476"/>
    <w:rsid w:val="00636716"/>
    <w:rsid w:val="006F33F7"/>
    <w:rsid w:val="00713B6B"/>
    <w:rsid w:val="00747DCD"/>
    <w:rsid w:val="0076391D"/>
    <w:rsid w:val="00783E60"/>
    <w:rsid w:val="0082728A"/>
    <w:rsid w:val="00855A3C"/>
    <w:rsid w:val="00881D80"/>
    <w:rsid w:val="008B2073"/>
    <w:rsid w:val="008D62FE"/>
    <w:rsid w:val="009A6CC8"/>
    <w:rsid w:val="009B5FB5"/>
    <w:rsid w:val="009D66E8"/>
    <w:rsid w:val="009E676C"/>
    <w:rsid w:val="009F1848"/>
    <w:rsid w:val="00A55772"/>
    <w:rsid w:val="00A76DFF"/>
    <w:rsid w:val="00AC27C9"/>
    <w:rsid w:val="00AD37D4"/>
    <w:rsid w:val="00B607D5"/>
    <w:rsid w:val="00C82CEF"/>
    <w:rsid w:val="00CD6036"/>
    <w:rsid w:val="00CF1F79"/>
    <w:rsid w:val="00CF4F9C"/>
    <w:rsid w:val="00D75FCE"/>
    <w:rsid w:val="00D92A38"/>
    <w:rsid w:val="00DD27FC"/>
    <w:rsid w:val="00DD575C"/>
    <w:rsid w:val="00E13822"/>
    <w:rsid w:val="00E60210"/>
    <w:rsid w:val="00E83A16"/>
    <w:rsid w:val="00F221EA"/>
    <w:rsid w:val="00F24489"/>
    <w:rsid w:val="00F812A4"/>
    <w:rsid w:val="00F90917"/>
    <w:rsid w:val="00FD5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F8371"/>
  <w15:chartTrackingRefBased/>
  <w15:docId w15:val="{406AF3A4-C32A-42BA-8F9E-116AF64E8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A531B"/>
    <w:rPr>
      <w:color w:val="0563C1" w:themeColor="hyperlink"/>
      <w:u w:val="single"/>
    </w:rPr>
  </w:style>
  <w:style w:type="table" w:styleId="Tabellagriglia5scura-colore2">
    <w:name w:val="Grid Table 5 Dark Accent 2"/>
    <w:basedOn w:val="Tabellanormale"/>
    <w:uiPriority w:val="50"/>
    <w:rsid w:val="0082728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paragraph" w:styleId="Paragrafoelenco">
    <w:name w:val="List Paragraph"/>
    <w:basedOn w:val="Normale"/>
    <w:uiPriority w:val="34"/>
    <w:qFormat/>
    <w:rsid w:val="00783E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01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garribba</dc:creator>
  <cp:keywords/>
  <dc:description/>
  <cp:lastModifiedBy>dario garribba</cp:lastModifiedBy>
  <cp:revision>19</cp:revision>
  <dcterms:created xsi:type="dcterms:W3CDTF">2021-03-08T14:28:00Z</dcterms:created>
  <dcterms:modified xsi:type="dcterms:W3CDTF">2021-03-08T14:46:00Z</dcterms:modified>
</cp:coreProperties>
</file>